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0F" w:rsidRDefault="000E6F4D">
      <w:pPr>
        <w:pStyle w:val="Platteteks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nl-NL"/>
        </w:rPr>
        <w:drawing>
          <wp:inline distT="0" distB="0" distL="0" distR="0">
            <wp:extent cx="2144832" cy="1877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832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70F" w:rsidRDefault="00F4070F">
      <w:pPr>
        <w:pStyle w:val="Plattetekst"/>
        <w:rPr>
          <w:rFonts w:ascii="Times New Roman"/>
          <w:sz w:val="20"/>
        </w:rPr>
      </w:pPr>
    </w:p>
    <w:p w:rsidR="00F4070F" w:rsidRDefault="00F4070F">
      <w:pPr>
        <w:pStyle w:val="Plattetekst"/>
        <w:rPr>
          <w:rFonts w:ascii="Times New Roman"/>
          <w:sz w:val="25"/>
        </w:rPr>
      </w:pPr>
    </w:p>
    <w:p w:rsidR="00F4070F" w:rsidRDefault="000E6F4D">
      <w:pPr>
        <w:pStyle w:val="Titel"/>
      </w:pPr>
      <w:r>
        <w:t>Toelichting</w:t>
      </w:r>
      <w:r>
        <w:rPr>
          <w:spacing w:val="-11"/>
        </w:rPr>
        <w:t xml:space="preserve"> </w:t>
      </w:r>
      <w:r>
        <w:t>bij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Overeenkomst</w:t>
      </w:r>
      <w:r>
        <w:rPr>
          <w:spacing w:val="-5"/>
        </w:rPr>
        <w:t xml:space="preserve"> </w:t>
      </w:r>
      <w:r>
        <w:t>periodieke</w:t>
      </w:r>
      <w:r>
        <w:rPr>
          <w:spacing w:val="-6"/>
        </w:rPr>
        <w:t xml:space="preserve"> </w:t>
      </w:r>
      <w:r>
        <w:rPr>
          <w:spacing w:val="-2"/>
        </w:rPr>
        <w:t>schenking</w:t>
      </w:r>
    </w:p>
    <w:p w:rsidR="00F4070F" w:rsidRDefault="00F4070F">
      <w:pPr>
        <w:pStyle w:val="Plattetekst"/>
        <w:rPr>
          <w:b/>
          <w:sz w:val="28"/>
        </w:rPr>
      </w:pPr>
    </w:p>
    <w:p w:rsidR="00F4070F" w:rsidRDefault="000E6F4D">
      <w:pPr>
        <w:spacing w:line="256" w:lineRule="auto"/>
        <w:ind w:left="396" w:right="5260"/>
        <w:rPr>
          <w:b/>
          <w:sz w:val="24"/>
        </w:rPr>
      </w:pPr>
      <w:r>
        <w:rPr>
          <w:b/>
          <w:sz w:val="24"/>
        </w:rPr>
        <w:t>Parochie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O.L.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Vrouw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Onbevlekt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Ontvangen St. Anthoniusstraat 15</w:t>
      </w:r>
    </w:p>
    <w:p w:rsidR="00F4070F" w:rsidRDefault="000E6F4D">
      <w:pPr>
        <w:spacing w:before="4"/>
        <w:ind w:left="396"/>
        <w:rPr>
          <w:b/>
          <w:sz w:val="24"/>
        </w:rPr>
      </w:pPr>
      <w:r>
        <w:rPr>
          <w:b/>
          <w:sz w:val="24"/>
        </w:rPr>
        <w:t>2153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Nieuw-</w:t>
      </w:r>
      <w:r>
        <w:rPr>
          <w:b/>
          <w:spacing w:val="-2"/>
          <w:sz w:val="24"/>
        </w:rPr>
        <w:t>Vennep</w:t>
      </w:r>
    </w:p>
    <w:p w:rsidR="00F4070F" w:rsidRDefault="000E6F4D">
      <w:pPr>
        <w:spacing w:before="25" w:line="259" w:lineRule="auto"/>
        <w:ind w:left="396" w:right="307"/>
        <w:rPr>
          <w:b/>
          <w:sz w:val="24"/>
        </w:rPr>
      </w:pPr>
      <w:r>
        <w:rPr>
          <w:b/>
          <w:sz w:val="24"/>
        </w:rPr>
        <w:t>(U kunt de overeenkomst met een portvrije envelop zenden naar: Parochie O.L. Vrouw Onbevlekt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Ontvangen,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T.a.v.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penningmeester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Antwoordnummer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563,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Hoofddorp)</w:t>
      </w:r>
    </w:p>
    <w:p w:rsidR="00F4070F" w:rsidRDefault="00F4070F">
      <w:pPr>
        <w:pStyle w:val="Plattetekst"/>
        <w:spacing w:before="9"/>
        <w:rPr>
          <w:b/>
          <w:sz w:val="25"/>
        </w:rPr>
      </w:pPr>
    </w:p>
    <w:p w:rsidR="00F4070F" w:rsidRDefault="000E6F4D" w:rsidP="000E6F4D">
      <w:pPr>
        <w:spacing w:before="1" w:line="259" w:lineRule="auto"/>
        <w:ind w:left="396" w:right="335"/>
        <w:rPr>
          <w:b/>
          <w:sz w:val="24"/>
        </w:rPr>
      </w:pPr>
      <w:r>
        <w:rPr>
          <w:b/>
          <w:sz w:val="24"/>
        </w:rPr>
        <w:t>Mocht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aanleiding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toelichting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vragen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hebben,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neemt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 Rob Bader 06 - 83112593</w:t>
      </w:r>
      <w:r>
        <w:rPr>
          <w:b/>
          <w:sz w:val="24"/>
        </w:rPr>
        <w:t xml:space="preserve"> of stel uw vraag per e-mail: </w:t>
      </w:r>
      <w:hyperlink r:id="rId7">
        <w:r>
          <w:rPr>
            <w:b/>
            <w:color w:val="0000FF"/>
            <w:spacing w:val="-2"/>
            <w:sz w:val="24"/>
            <w:u w:val="single" w:color="0000FF"/>
          </w:rPr>
          <w:t>mijnkerk.nieuwvennep@gmail.com</w:t>
        </w:r>
      </w:hyperlink>
    </w:p>
    <w:p w:rsidR="00F4070F" w:rsidRDefault="00F4070F">
      <w:pPr>
        <w:pStyle w:val="Plattetekst"/>
        <w:spacing w:before="7"/>
        <w:rPr>
          <w:b/>
          <w:sz w:val="21"/>
        </w:rPr>
      </w:pPr>
    </w:p>
    <w:p w:rsidR="00F4070F" w:rsidRDefault="000E6F4D">
      <w:pPr>
        <w:spacing w:before="52"/>
        <w:ind w:left="396"/>
        <w:rPr>
          <w:b/>
          <w:sz w:val="24"/>
        </w:rPr>
      </w:pPr>
      <w:r>
        <w:rPr>
          <w:b/>
          <w:sz w:val="24"/>
        </w:rPr>
        <w:t>Wat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periodiek</w:t>
      </w:r>
      <w:r>
        <w:rPr>
          <w:b/>
          <w:spacing w:val="-2"/>
          <w:sz w:val="24"/>
        </w:rPr>
        <w:t xml:space="preserve"> schenken?</w:t>
      </w:r>
    </w:p>
    <w:p w:rsidR="00F4070F" w:rsidRDefault="000E6F4D">
      <w:pPr>
        <w:pStyle w:val="Plattetekst"/>
        <w:spacing w:before="24" w:line="256" w:lineRule="auto"/>
        <w:ind w:left="396" w:right="612"/>
      </w:pPr>
      <w:r>
        <w:t>Een</w:t>
      </w:r>
      <w:r>
        <w:rPr>
          <w:spacing w:val="-4"/>
        </w:rPr>
        <w:t xml:space="preserve"> </w:t>
      </w:r>
      <w:r>
        <w:t>periodieke</w:t>
      </w:r>
      <w:r>
        <w:rPr>
          <w:spacing w:val="-3"/>
        </w:rPr>
        <w:t xml:space="preserve"> </w:t>
      </w:r>
      <w:r>
        <w:t>schenking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schenking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looptijd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jaar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langer.</w:t>
      </w:r>
      <w:r>
        <w:rPr>
          <w:spacing w:val="-3"/>
        </w:rPr>
        <w:t xml:space="preserve"> </w:t>
      </w:r>
      <w:r>
        <w:t>Gedurende de looptijd schenkt u jaarlijks een vast bedrag.</w:t>
      </w:r>
    </w:p>
    <w:p w:rsidR="00F4070F" w:rsidRDefault="00F4070F">
      <w:pPr>
        <w:pStyle w:val="Plattetekst"/>
        <w:spacing w:before="4"/>
        <w:rPr>
          <w:sz w:val="26"/>
        </w:rPr>
      </w:pPr>
      <w:bookmarkStart w:id="0" w:name="_GoBack"/>
      <w:bookmarkEnd w:id="0"/>
    </w:p>
    <w:p w:rsidR="00F4070F" w:rsidRDefault="000E6F4D">
      <w:pPr>
        <w:pStyle w:val="Kop1"/>
      </w:pPr>
      <w:r>
        <w:t>Wat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belastingvoordeel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schenker?</w:t>
      </w:r>
    </w:p>
    <w:p w:rsidR="00F4070F" w:rsidRDefault="000E6F4D">
      <w:pPr>
        <w:pStyle w:val="Plattetekst"/>
        <w:spacing w:before="24" w:line="259" w:lineRule="auto"/>
        <w:ind w:left="396" w:right="335"/>
      </w:pPr>
      <w:r>
        <w:t>Gewone</w:t>
      </w:r>
      <w:r>
        <w:rPr>
          <w:spacing w:val="-2"/>
        </w:rPr>
        <w:t xml:space="preserve"> </w:t>
      </w:r>
      <w:r>
        <w:t>giften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alleen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inkomstenbelasting</w:t>
      </w:r>
      <w:r>
        <w:rPr>
          <w:spacing w:val="-3"/>
        </w:rPr>
        <w:t xml:space="preserve"> </w:t>
      </w:r>
      <w:r>
        <w:t>aftrekbaar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tussen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1%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10% van het drempelinkomen vallen. Alles daarboven of daaronder geeft geen belastingvoordeel. Een periodieke schenking i</w:t>
      </w:r>
      <w:r>
        <w:t xml:space="preserve">s geheel aftrekbaar van de inkomstenbelasting, zonder boven- of ondergrens. Meer informatie hierover is te vinden op </w:t>
      </w:r>
      <w:hyperlink r:id="rId8">
        <w:r>
          <w:t>www.belastingdienst.nl.</w:t>
        </w:r>
      </w:hyperlink>
    </w:p>
    <w:p w:rsidR="00F4070F" w:rsidRDefault="00F4070F">
      <w:pPr>
        <w:pStyle w:val="Plattetekst"/>
        <w:spacing w:before="8"/>
        <w:rPr>
          <w:sz w:val="25"/>
        </w:rPr>
      </w:pPr>
    </w:p>
    <w:p w:rsidR="00F4070F" w:rsidRDefault="000E6F4D">
      <w:pPr>
        <w:pStyle w:val="Plattetekst"/>
        <w:ind w:left="396"/>
      </w:pPr>
      <w:r>
        <w:t>Een</w:t>
      </w:r>
      <w:r>
        <w:rPr>
          <w:spacing w:val="-2"/>
        </w:rPr>
        <w:t xml:space="preserve"> </w:t>
      </w:r>
      <w:r>
        <w:t>rekenvoorbeeld,</w:t>
      </w:r>
      <w:r>
        <w:rPr>
          <w:spacing w:val="-2"/>
        </w:rPr>
        <w:t xml:space="preserve"> </w:t>
      </w:r>
      <w:r>
        <w:t>waarbij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drempel</w:t>
      </w:r>
      <w:r>
        <w:rPr>
          <w:spacing w:val="-4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belastingtarief</w:t>
      </w:r>
      <w:r>
        <w:rPr>
          <w:spacing w:val="-1"/>
        </w:rPr>
        <w:t xml:space="preserve"> </w:t>
      </w:r>
      <w:r>
        <w:rPr>
          <w:spacing w:val="-4"/>
        </w:rPr>
        <w:t>42%:</w:t>
      </w:r>
    </w:p>
    <w:p w:rsidR="00F4070F" w:rsidRDefault="00F4070F">
      <w:pPr>
        <w:sectPr w:rsidR="00F4070F">
          <w:footerReference w:type="default" r:id="rId9"/>
          <w:type w:val="continuous"/>
          <w:pgSz w:w="11910" w:h="16840"/>
          <w:pgMar w:top="460" w:right="760" w:bottom="1200" w:left="1020" w:header="0" w:footer="1020" w:gutter="0"/>
          <w:pgNumType w:start="1"/>
          <w:cols w:space="708"/>
        </w:sectPr>
      </w:pPr>
    </w:p>
    <w:p w:rsidR="00F4070F" w:rsidRDefault="00F4070F">
      <w:pPr>
        <w:pStyle w:val="Plattetekst"/>
      </w:pPr>
    </w:p>
    <w:p w:rsidR="00F4070F" w:rsidRDefault="00F4070F">
      <w:pPr>
        <w:pStyle w:val="Plattetekst"/>
        <w:spacing w:before="11"/>
        <w:rPr>
          <w:sz w:val="27"/>
        </w:rPr>
      </w:pPr>
    </w:p>
    <w:p w:rsidR="00F4070F" w:rsidRDefault="000E6F4D">
      <w:pPr>
        <w:pStyle w:val="Plattetekst"/>
        <w:spacing w:line="247" w:lineRule="auto"/>
        <w:ind w:left="396" w:right="35"/>
      </w:pPr>
      <w:r>
        <w:t>gewone giften periodieke</w:t>
      </w:r>
      <w:r>
        <w:rPr>
          <w:spacing w:val="-14"/>
        </w:rPr>
        <w:t xml:space="preserve"> </w:t>
      </w:r>
      <w:r>
        <w:t>giften</w:t>
      </w:r>
    </w:p>
    <w:p w:rsidR="00F4070F" w:rsidRDefault="000E6F4D">
      <w:pPr>
        <w:pStyle w:val="Plattetekst"/>
        <w:spacing w:before="36"/>
        <w:ind w:left="396"/>
      </w:pPr>
      <w:r>
        <w:br w:type="column"/>
      </w:r>
      <w:r>
        <w:t>bedrag</w:t>
      </w:r>
      <w:r>
        <w:rPr>
          <w:spacing w:val="-3"/>
        </w:rPr>
        <w:t xml:space="preserve"> </w:t>
      </w:r>
      <w:r>
        <w:rPr>
          <w:spacing w:val="-2"/>
        </w:rPr>
        <w:t>giften</w:t>
      </w:r>
    </w:p>
    <w:p w:rsidR="00F4070F" w:rsidRDefault="00F4070F">
      <w:pPr>
        <w:pStyle w:val="Plattetekst"/>
        <w:spacing w:before="11"/>
      </w:pPr>
    </w:p>
    <w:p w:rsidR="00F4070F" w:rsidRDefault="000E6F4D">
      <w:pPr>
        <w:pStyle w:val="Plattetekst"/>
        <w:ind w:left="396"/>
      </w:pPr>
      <w:r>
        <w:pict>
          <v:shape id="docshape2" o:spid="_x0000_s2053" style="position:absolute;left:0;text-align:left;margin-left:65.2pt;margin-top:-30.35pt;width:453.7pt;height:60.6pt;z-index:-15784448;mso-position-horizontal-relative:page" coordorigin="1304,-607" coordsize="9074,1212" o:spt="100" adj="0,,0" path="m5835,596r-2256,l3579,303r-10,l3569,596r-2256,l1313,303r-9,l1304,596r,9l1313,605r2256,l3569,605r10,l5835,605r,-9xm5835,293r-2256,l3569,293r,l1313,293r-9,l1304,303r9,l3569,303r,l3579,303r2256,l5835,293xm5835,-11r-2256,l3569,-11r,l1313,-11r-9,l1304,-2r,295l1313,293r,-295l3569,-2r,295l3579,293r,-295l5835,-2r,-9xm5835,-607r-2256,l3569,-607r,l1313,-607r-9,l1304,-597r,586l1313,-11r,-586l3569,-597r,586l3579,-11r,-586l5835,-597r,-10xm10367,596r-2256,l8111,303r-10,l8101,596r-2256,l5845,303r-10,l5835,596r,9l5845,605r2256,l8111,605r2256,l10367,596xm10367,293r-2256,l8101,293r-2256,l5835,293r,10l5845,303r2256,l8111,303r2256,l10367,293xm10367,-11r-2256,l8101,-11r-2256,l5835,-11r,9l5835,293r10,l5845,-2r2256,l8101,293r10,l8111,-2r2256,l10367,-11xm10367,-607r-2256,l8101,-607r-2256,l5835,-607r,10l5835,-11r10,l5845,-597r2256,l8101,-11r10,l8111,-597r2256,l10367,-607xm10377,303r-9,l10368,596r,9l10377,605r,-9l10377,303xm10377,293r-9,l10368,303r9,l10377,293xm10377,-11r-9,l10368,-2r,295l10377,293r,-295l10377,-11xm10377,-607r-9,l10368,-597r,586l10377,-11r,-586l10377,-607xe" fillcolor="black" stroked="f">
            <v:stroke joinstyle="round"/>
            <v:formulas/>
            <v:path arrowok="t" o:connecttype="segments"/>
            <w10:wrap anchorx="page"/>
          </v:shape>
        </w:pict>
      </w:r>
      <w:r>
        <w:t>€</w:t>
      </w:r>
      <w:r>
        <w:rPr>
          <w:spacing w:val="1"/>
        </w:rPr>
        <w:t xml:space="preserve"> </w:t>
      </w:r>
      <w:r>
        <w:rPr>
          <w:spacing w:val="-5"/>
        </w:rPr>
        <w:t>500</w:t>
      </w:r>
    </w:p>
    <w:p w:rsidR="00F4070F" w:rsidRDefault="000E6F4D">
      <w:pPr>
        <w:pStyle w:val="Plattetekst"/>
        <w:spacing w:before="10"/>
        <w:ind w:left="396"/>
      </w:pPr>
      <w:r>
        <w:t>€</w:t>
      </w:r>
      <w:r>
        <w:rPr>
          <w:spacing w:val="1"/>
        </w:rPr>
        <w:t xml:space="preserve"> </w:t>
      </w:r>
      <w:r>
        <w:rPr>
          <w:spacing w:val="-5"/>
        </w:rPr>
        <w:t>500</w:t>
      </w:r>
    </w:p>
    <w:p w:rsidR="00F4070F" w:rsidRDefault="000E6F4D">
      <w:pPr>
        <w:pStyle w:val="Plattetekst"/>
        <w:spacing w:before="36"/>
        <w:ind w:left="396"/>
      </w:pPr>
      <w:r>
        <w:br w:type="column"/>
      </w:r>
      <w:r>
        <w:t xml:space="preserve">aftrekbaar van </w:t>
      </w:r>
      <w:r>
        <w:rPr>
          <w:spacing w:val="-2"/>
        </w:rPr>
        <w:t>inkomstenbelasting</w:t>
      </w:r>
    </w:p>
    <w:p w:rsidR="00F4070F" w:rsidRDefault="000E6F4D">
      <w:pPr>
        <w:pStyle w:val="Plattetekst"/>
        <w:spacing w:before="11"/>
        <w:ind w:left="396"/>
      </w:pPr>
      <w:r>
        <w:t>€</w:t>
      </w:r>
      <w:r>
        <w:rPr>
          <w:spacing w:val="1"/>
        </w:rPr>
        <w:t xml:space="preserve"> </w:t>
      </w:r>
      <w:r>
        <w:rPr>
          <w:spacing w:val="-5"/>
        </w:rPr>
        <w:t>100</w:t>
      </w:r>
    </w:p>
    <w:p w:rsidR="00F4070F" w:rsidRDefault="000E6F4D">
      <w:pPr>
        <w:pStyle w:val="Plattetekst"/>
        <w:spacing w:before="10"/>
        <w:ind w:left="396"/>
      </w:pPr>
      <w:r>
        <w:t>€</w:t>
      </w:r>
      <w:r>
        <w:rPr>
          <w:spacing w:val="1"/>
        </w:rPr>
        <w:t xml:space="preserve"> </w:t>
      </w:r>
      <w:r>
        <w:rPr>
          <w:spacing w:val="-5"/>
        </w:rPr>
        <w:t>500</w:t>
      </w:r>
    </w:p>
    <w:p w:rsidR="00F4070F" w:rsidRDefault="000E6F4D">
      <w:pPr>
        <w:pStyle w:val="Plattetekst"/>
        <w:spacing w:before="36"/>
        <w:ind w:left="311" w:right="514"/>
      </w:pPr>
      <w:r>
        <w:br w:type="column"/>
      </w:r>
      <w:r>
        <w:t>belastingvoordeel</w:t>
      </w:r>
      <w:r>
        <w:rPr>
          <w:spacing w:val="-14"/>
        </w:rPr>
        <w:t xml:space="preserve"> </w:t>
      </w:r>
      <w:r>
        <w:t>bij 42% tarief</w:t>
      </w:r>
    </w:p>
    <w:p w:rsidR="00F4070F" w:rsidRDefault="000E6F4D">
      <w:pPr>
        <w:pStyle w:val="Plattetekst"/>
        <w:spacing w:before="11"/>
        <w:ind w:left="311"/>
      </w:pPr>
      <w:r>
        <w:t>€</w:t>
      </w:r>
      <w:r>
        <w:rPr>
          <w:spacing w:val="1"/>
        </w:rPr>
        <w:t xml:space="preserve"> </w:t>
      </w:r>
      <w:r>
        <w:rPr>
          <w:spacing w:val="-5"/>
        </w:rPr>
        <w:t>42</w:t>
      </w:r>
    </w:p>
    <w:p w:rsidR="00F4070F" w:rsidRDefault="000E6F4D">
      <w:pPr>
        <w:pStyle w:val="Plattetekst"/>
        <w:spacing w:before="10"/>
        <w:ind w:left="311"/>
      </w:pPr>
      <w:r>
        <w:t>€</w:t>
      </w:r>
      <w:r>
        <w:rPr>
          <w:spacing w:val="1"/>
        </w:rPr>
        <w:t xml:space="preserve"> </w:t>
      </w:r>
      <w:r>
        <w:rPr>
          <w:spacing w:val="-5"/>
        </w:rPr>
        <w:t>210</w:t>
      </w:r>
    </w:p>
    <w:p w:rsidR="00F4070F" w:rsidRDefault="00F4070F">
      <w:pPr>
        <w:sectPr w:rsidR="00F4070F">
          <w:type w:val="continuous"/>
          <w:pgSz w:w="11910" w:h="16840"/>
          <w:pgMar w:top="460" w:right="760" w:bottom="1200" w:left="1020" w:header="0" w:footer="1020" w:gutter="0"/>
          <w:cols w:num="4" w:space="708" w:equalWidth="0">
            <w:col w:w="2099" w:space="167"/>
            <w:col w:w="1743" w:space="523"/>
            <w:col w:w="2311" w:space="39"/>
            <w:col w:w="3248"/>
          </w:cols>
        </w:sectPr>
      </w:pPr>
    </w:p>
    <w:p w:rsidR="00F4070F" w:rsidRDefault="00F4070F">
      <w:pPr>
        <w:pStyle w:val="Plattetekst"/>
        <w:spacing w:before="8"/>
        <w:rPr>
          <w:sz w:val="21"/>
        </w:rPr>
      </w:pPr>
    </w:p>
    <w:p w:rsidR="00F4070F" w:rsidRDefault="000E6F4D">
      <w:pPr>
        <w:spacing w:before="52" w:line="259" w:lineRule="auto"/>
        <w:ind w:left="396" w:right="307"/>
        <w:rPr>
          <w:i/>
          <w:sz w:val="24"/>
        </w:rPr>
      </w:pPr>
      <w:r>
        <w:rPr>
          <w:i/>
          <w:sz w:val="24"/>
        </w:rPr>
        <w:t>Let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periodiek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schenkt,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blijft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drempel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gewone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giften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bestaan.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voorbeeld:</w:t>
      </w:r>
      <w:r>
        <w:rPr>
          <w:i/>
          <w:sz w:val="24"/>
        </w:rPr>
        <w:t xml:space="preserve"> u schenkt € 500 periodiek, maar ook eenmalig € 100 aan een ander goed doel. Die € 500 is als periodieke schenking volledig aftrekbaar, maar voor de gift van € 100 geldt nog steeds de drempel van 1% van uw drempelinkomen.</w:t>
      </w:r>
    </w:p>
    <w:p w:rsidR="00F4070F" w:rsidRDefault="00F4070F">
      <w:pPr>
        <w:spacing w:line="259" w:lineRule="auto"/>
        <w:rPr>
          <w:sz w:val="24"/>
        </w:rPr>
        <w:sectPr w:rsidR="00F4070F">
          <w:type w:val="continuous"/>
          <w:pgSz w:w="11910" w:h="16840"/>
          <w:pgMar w:top="460" w:right="760" w:bottom="1200" w:left="1020" w:header="0" w:footer="1020" w:gutter="0"/>
          <w:cols w:space="708"/>
        </w:sectPr>
      </w:pPr>
    </w:p>
    <w:p w:rsidR="00F4070F" w:rsidRDefault="000E6F4D">
      <w:pPr>
        <w:pStyle w:val="Kop1"/>
        <w:spacing w:before="34"/>
      </w:pPr>
      <w:r>
        <w:lastRenderedPageBreak/>
        <w:t>Hoe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ik</w:t>
      </w:r>
      <w:r>
        <w:rPr>
          <w:spacing w:val="-4"/>
        </w:rPr>
        <w:t xml:space="preserve"> </w:t>
      </w:r>
      <w:r>
        <w:t>per</w:t>
      </w:r>
      <w:r>
        <w:t>iodiek</w:t>
      </w:r>
      <w:r>
        <w:rPr>
          <w:spacing w:val="-2"/>
        </w:rPr>
        <w:t xml:space="preserve"> </w:t>
      </w:r>
      <w:r>
        <w:t>schenken</w:t>
      </w:r>
      <w:r>
        <w:rPr>
          <w:spacing w:val="-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parochie?</w:t>
      </w:r>
    </w:p>
    <w:p w:rsidR="00F4070F" w:rsidRDefault="000E6F4D">
      <w:pPr>
        <w:pStyle w:val="Plattetekst"/>
        <w:tabs>
          <w:tab w:val="left" w:pos="2520"/>
        </w:tabs>
        <w:spacing w:before="25" w:line="259" w:lineRule="auto"/>
        <w:ind w:left="2520" w:right="984" w:hanging="2124"/>
      </w:pPr>
      <w:r>
        <w:t>Stap 1:</w:t>
      </w:r>
      <w:r>
        <w:tab/>
        <w:t>Vul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overeenkomst</w:t>
      </w:r>
      <w:r>
        <w:rPr>
          <w:spacing w:val="-3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onderteken</w:t>
      </w:r>
      <w:r>
        <w:rPr>
          <w:spacing w:val="-3"/>
        </w:rPr>
        <w:t xml:space="preserve"> </w:t>
      </w:r>
      <w:r>
        <w:t>deze,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stuur</w:t>
      </w:r>
      <w:r>
        <w:rPr>
          <w:spacing w:val="-3"/>
        </w:rPr>
        <w:t xml:space="preserve"> </w:t>
      </w:r>
      <w:r>
        <w:t>deze</w:t>
      </w:r>
      <w:r>
        <w:rPr>
          <w:spacing w:val="-6"/>
        </w:rPr>
        <w:t xml:space="preserve"> </w:t>
      </w:r>
      <w:r>
        <w:t>vervolgens naar de parochie. Het adres staat op de overeenkomst.</w:t>
      </w:r>
    </w:p>
    <w:p w:rsidR="00F4070F" w:rsidRDefault="000E6F4D">
      <w:pPr>
        <w:pStyle w:val="Plattetekst"/>
        <w:tabs>
          <w:tab w:val="left" w:pos="2520"/>
        </w:tabs>
        <w:spacing w:line="256" w:lineRule="auto"/>
        <w:ind w:left="396" w:right="1202"/>
      </w:pPr>
      <w:r>
        <w:t>Stap 2:</w:t>
      </w:r>
      <w:r>
        <w:tab/>
        <w:t>De</w:t>
      </w:r>
      <w:r>
        <w:rPr>
          <w:spacing w:val="-4"/>
        </w:rPr>
        <w:t xml:space="preserve"> </w:t>
      </w:r>
      <w:r>
        <w:t>parochie</w:t>
      </w:r>
      <w:r>
        <w:rPr>
          <w:spacing w:val="-1"/>
        </w:rPr>
        <w:t xml:space="preserve"> </w:t>
      </w:r>
      <w:r>
        <w:t>vult</w:t>
      </w:r>
      <w:r>
        <w:rPr>
          <w:spacing w:val="-4"/>
        </w:rPr>
        <w:t xml:space="preserve"> </w:t>
      </w:r>
      <w:r>
        <w:t>haar</w:t>
      </w:r>
      <w:r>
        <w:rPr>
          <w:spacing w:val="-4"/>
        </w:rPr>
        <w:t xml:space="preserve"> </w:t>
      </w:r>
      <w:r>
        <w:t>deel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stuurt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origineel</w:t>
      </w:r>
      <w:r>
        <w:rPr>
          <w:spacing w:val="-3"/>
        </w:rPr>
        <w:t xml:space="preserve"> </w:t>
      </w:r>
      <w:r>
        <w:t>weer</w:t>
      </w:r>
      <w:r>
        <w:rPr>
          <w:spacing w:val="-2"/>
        </w:rPr>
        <w:t xml:space="preserve"> </w:t>
      </w:r>
      <w:r>
        <w:t>terug. Stap 3:</w:t>
      </w:r>
      <w:r>
        <w:tab/>
      </w:r>
      <w:r>
        <w:t>De parochie start de incasso (als u daarvoor gekozen heeft).</w:t>
      </w:r>
    </w:p>
    <w:p w:rsidR="00F4070F" w:rsidRDefault="000E6F4D">
      <w:pPr>
        <w:pStyle w:val="Plattetekst"/>
        <w:tabs>
          <w:tab w:val="left" w:pos="2520"/>
        </w:tabs>
        <w:spacing w:before="5" w:line="259" w:lineRule="auto"/>
        <w:ind w:left="2520" w:right="1649" w:hanging="2124"/>
      </w:pPr>
      <w:r>
        <w:t>Stap 4:</w:t>
      </w:r>
      <w:r>
        <w:tab/>
        <w:t>Maak</w:t>
      </w:r>
      <w:r>
        <w:rPr>
          <w:spacing w:val="-5"/>
        </w:rPr>
        <w:t xml:space="preserve"> </w:t>
      </w:r>
      <w:r>
        <w:t>gebruik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voordeel</w:t>
      </w:r>
      <w:r>
        <w:rPr>
          <w:spacing w:val="-6"/>
        </w:rPr>
        <w:t xml:space="preserve"> </w:t>
      </w:r>
      <w:r>
        <w:t>bij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invullen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 xml:space="preserve">uw inkomstenbelasting. Gebruik daarvoor de gegevens op de </w:t>
      </w:r>
      <w:r>
        <w:rPr>
          <w:spacing w:val="-2"/>
        </w:rPr>
        <w:t>overeenkomst.</w:t>
      </w:r>
    </w:p>
    <w:p w:rsidR="00F4070F" w:rsidRDefault="00F4070F">
      <w:pPr>
        <w:pStyle w:val="Plattetekst"/>
        <w:spacing w:before="10"/>
        <w:rPr>
          <w:sz w:val="25"/>
        </w:rPr>
      </w:pPr>
    </w:p>
    <w:p w:rsidR="00F4070F" w:rsidRDefault="000E6F4D">
      <w:pPr>
        <w:pStyle w:val="Plattetekst"/>
        <w:spacing w:line="259" w:lineRule="auto"/>
        <w:ind w:left="396"/>
      </w:pPr>
      <w:r>
        <w:t>Wilt u geen incasso? Maak dan zelf jaarlijks het bedrag over aan de parochie: IBAN bankrekeningnummer:</w:t>
      </w:r>
      <w:r>
        <w:rPr>
          <w:spacing w:val="-4"/>
        </w:rPr>
        <w:t xml:space="preserve"> </w:t>
      </w:r>
      <w:r>
        <w:t>NL51</w:t>
      </w:r>
      <w:r>
        <w:rPr>
          <w:spacing w:val="-3"/>
        </w:rPr>
        <w:t xml:space="preserve"> </w:t>
      </w:r>
      <w:r>
        <w:t>RABO</w:t>
      </w:r>
      <w:r>
        <w:rPr>
          <w:spacing w:val="-5"/>
        </w:rPr>
        <w:t xml:space="preserve"> </w:t>
      </w:r>
      <w:r>
        <w:t>0345</w:t>
      </w:r>
      <w:r>
        <w:rPr>
          <w:spacing w:val="-5"/>
        </w:rPr>
        <w:t xml:space="preserve"> </w:t>
      </w:r>
      <w:r>
        <w:t>8032</w:t>
      </w:r>
      <w:r>
        <w:rPr>
          <w:spacing w:val="-5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t.n.v.</w:t>
      </w:r>
      <w:r>
        <w:rPr>
          <w:spacing w:val="-4"/>
        </w:rPr>
        <w:t xml:space="preserve"> </w:t>
      </w:r>
      <w:r>
        <w:t>Parochiebestuur</w:t>
      </w:r>
      <w:r>
        <w:rPr>
          <w:spacing w:val="-5"/>
        </w:rPr>
        <w:t xml:space="preserve"> </w:t>
      </w:r>
      <w:r>
        <w:t>Nieuw-Vennep,</w:t>
      </w:r>
      <w:r>
        <w:rPr>
          <w:spacing w:val="-4"/>
        </w:rPr>
        <w:t xml:space="preserve"> </w:t>
      </w:r>
      <w:r>
        <w:t>onder vermelding van ‘periodieke schenking’.</w:t>
      </w:r>
    </w:p>
    <w:p w:rsidR="00F4070F" w:rsidRDefault="00F4070F">
      <w:pPr>
        <w:pStyle w:val="Plattetekst"/>
        <w:spacing w:before="11"/>
        <w:rPr>
          <w:sz w:val="25"/>
        </w:rPr>
      </w:pPr>
    </w:p>
    <w:p w:rsidR="00F4070F" w:rsidRDefault="000E6F4D">
      <w:pPr>
        <w:pStyle w:val="Kop1"/>
      </w:pPr>
      <w:r>
        <w:t>Mag</w:t>
      </w:r>
      <w:r>
        <w:rPr>
          <w:spacing w:val="-6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modelovereenkomst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Belastin</w:t>
      </w:r>
      <w:r>
        <w:t>gdienst</w:t>
      </w:r>
      <w:r>
        <w:rPr>
          <w:spacing w:val="-1"/>
        </w:rPr>
        <w:t xml:space="preserve"> </w:t>
      </w:r>
      <w:r>
        <w:rPr>
          <w:spacing w:val="-2"/>
        </w:rPr>
        <w:t>gebruiken?</w:t>
      </w:r>
    </w:p>
    <w:p w:rsidR="00F4070F" w:rsidRDefault="000E6F4D">
      <w:pPr>
        <w:pStyle w:val="Plattetekst"/>
        <w:spacing w:before="24" w:line="256" w:lineRule="auto"/>
        <w:ind w:left="396" w:right="335"/>
      </w:pPr>
      <w:r>
        <w:t>Dat</w:t>
      </w:r>
      <w:r>
        <w:rPr>
          <w:spacing w:val="-3"/>
        </w:rPr>
        <w:t xml:space="preserve"> </w:t>
      </w:r>
      <w:r>
        <w:t>mag,</w:t>
      </w:r>
      <w:r>
        <w:rPr>
          <w:spacing w:val="-1"/>
        </w:rPr>
        <w:t xml:space="preserve"> </w:t>
      </w:r>
      <w:r>
        <w:t>maar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op: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daarmee</w:t>
      </w:r>
      <w:r>
        <w:rPr>
          <w:spacing w:val="-3"/>
        </w:rPr>
        <w:t xml:space="preserve"> </w:t>
      </w:r>
      <w:r>
        <w:t>nog</w:t>
      </w:r>
      <w:r>
        <w:rPr>
          <w:spacing w:val="-2"/>
        </w:rPr>
        <w:t xml:space="preserve"> </w:t>
      </w:r>
      <w:r>
        <w:t>geen</w:t>
      </w:r>
      <w:r>
        <w:rPr>
          <w:spacing w:val="-2"/>
        </w:rPr>
        <w:t xml:space="preserve"> </w:t>
      </w:r>
      <w:r>
        <w:t>betaalovereenkomst. Het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dus</w:t>
      </w:r>
      <w:r>
        <w:rPr>
          <w:spacing w:val="-2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 parochie en voor u makkelijker om de overeenkomst van de parochie te gebruiken.</w:t>
      </w:r>
    </w:p>
    <w:p w:rsidR="00F4070F" w:rsidRDefault="00F4070F">
      <w:pPr>
        <w:pStyle w:val="Plattetekst"/>
        <w:spacing w:before="3"/>
        <w:rPr>
          <w:sz w:val="26"/>
        </w:rPr>
      </w:pPr>
    </w:p>
    <w:p w:rsidR="00F4070F" w:rsidRDefault="000E6F4D">
      <w:pPr>
        <w:pStyle w:val="Kop1"/>
        <w:spacing w:before="1"/>
        <w:jc w:val="both"/>
      </w:pPr>
      <w:r>
        <w:t>Waarom</w:t>
      </w:r>
      <w:r>
        <w:rPr>
          <w:spacing w:val="-5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mijn</w:t>
      </w:r>
      <w:r>
        <w:rPr>
          <w:spacing w:val="-3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overeenkomst</w:t>
      </w:r>
      <w:r>
        <w:rPr>
          <w:spacing w:val="-3"/>
        </w:rPr>
        <w:t xml:space="preserve"> </w:t>
      </w:r>
      <w:r>
        <w:t>ook</w:t>
      </w:r>
      <w:r>
        <w:rPr>
          <w:spacing w:val="-2"/>
        </w:rPr>
        <w:t xml:space="preserve"> ondertekenen?</w:t>
      </w:r>
    </w:p>
    <w:p w:rsidR="00F4070F" w:rsidRDefault="000E6F4D">
      <w:pPr>
        <w:pStyle w:val="Plattetekst"/>
        <w:spacing w:before="23" w:line="259" w:lineRule="auto"/>
        <w:ind w:left="396" w:right="685"/>
        <w:jc w:val="both"/>
      </w:pPr>
      <w:r>
        <w:t>Bij een</w:t>
      </w:r>
      <w:r>
        <w:rPr>
          <w:spacing w:val="-1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deze is</w:t>
      </w:r>
      <w:r>
        <w:rPr>
          <w:spacing w:val="-2"/>
        </w:rPr>
        <w:t xml:space="preserve"> </w:t>
      </w:r>
      <w:r>
        <w:t>het een wettelijke verplichting de partner</w:t>
      </w:r>
      <w:r>
        <w:rPr>
          <w:spacing w:val="-1"/>
        </w:rPr>
        <w:t xml:space="preserve"> </w:t>
      </w:r>
      <w:r>
        <w:t>deze ook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laten ondertekenen.</w:t>
      </w:r>
      <w:r>
        <w:rPr>
          <w:spacing w:val="-6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verplichting</w:t>
      </w:r>
      <w:r>
        <w:rPr>
          <w:spacing w:val="-3"/>
        </w:rPr>
        <w:t xml:space="preserve"> </w:t>
      </w:r>
      <w:r>
        <w:t>geldt</w:t>
      </w:r>
      <w:r>
        <w:rPr>
          <w:spacing w:val="-4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schenking</w:t>
      </w:r>
      <w:r>
        <w:rPr>
          <w:spacing w:val="-5"/>
        </w:rPr>
        <w:t xml:space="preserve"> </w:t>
      </w:r>
      <w:r>
        <w:t>‘niet</w:t>
      </w:r>
      <w:r>
        <w:rPr>
          <w:spacing w:val="-4"/>
        </w:rPr>
        <w:t xml:space="preserve"> </w:t>
      </w:r>
      <w:r>
        <w:t>bovenmatig’</w:t>
      </w:r>
      <w:r>
        <w:rPr>
          <w:spacing w:val="-3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zijn geen duidelijke regels die aangeven wanneer een gift bovenmatig is.</w:t>
      </w:r>
    </w:p>
    <w:p w:rsidR="00F4070F" w:rsidRDefault="000E6F4D">
      <w:pPr>
        <w:pStyle w:val="Plattetekst"/>
        <w:spacing w:line="259" w:lineRule="auto"/>
        <w:ind w:left="396" w:right="1589"/>
        <w:jc w:val="both"/>
      </w:pPr>
      <w:r>
        <w:t>Daarom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advies</w:t>
      </w:r>
      <w:r>
        <w:rPr>
          <w:spacing w:val="-4"/>
        </w:rPr>
        <w:t xml:space="preserve"> </w:t>
      </w:r>
      <w:r>
        <w:t>om, als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heeft,</w:t>
      </w:r>
      <w:r>
        <w:rPr>
          <w:spacing w:val="-6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overeenkomst</w:t>
      </w:r>
      <w:r>
        <w:rPr>
          <w:spacing w:val="-3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 xml:space="preserve">laten </w:t>
      </w:r>
      <w:r>
        <w:rPr>
          <w:spacing w:val="-2"/>
        </w:rPr>
        <w:t>ondertekenen.</w:t>
      </w:r>
    </w:p>
    <w:p w:rsidR="00F4070F" w:rsidRDefault="00F4070F">
      <w:pPr>
        <w:pStyle w:val="Plattetekst"/>
        <w:spacing w:before="9"/>
        <w:rPr>
          <w:sz w:val="25"/>
        </w:rPr>
      </w:pPr>
    </w:p>
    <w:p w:rsidR="00F4070F" w:rsidRDefault="000E6F4D">
      <w:pPr>
        <w:pStyle w:val="Kop1"/>
      </w:pPr>
      <w:r>
        <w:t>Kan</w:t>
      </w:r>
      <w:r>
        <w:rPr>
          <w:spacing w:val="-1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5 jaar</w:t>
      </w:r>
      <w:r>
        <w:rPr>
          <w:spacing w:val="-2"/>
        </w:rPr>
        <w:t xml:space="preserve"> </w:t>
      </w:r>
      <w:r>
        <w:t>stoppen</w:t>
      </w:r>
      <w:r>
        <w:rPr>
          <w:spacing w:val="-1"/>
        </w:rPr>
        <w:t xml:space="preserve"> </w:t>
      </w:r>
      <w:r>
        <w:t>met de</w:t>
      </w:r>
      <w:r>
        <w:rPr>
          <w:spacing w:val="-4"/>
        </w:rPr>
        <w:t xml:space="preserve"> </w:t>
      </w:r>
      <w:r>
        <w:rPr>
          <w:spacing w:val="-2"/>
        </w:rPr>
        <w:t>schenking?</w:t>
      </w:r>
    </w:p>
    <w:p w:rsidR="00F4070F" w:rsidRDefault="000E6F4D">
      <w:pPr>
        <w:pStyle w:val="Plattetekst"/>
        <w:spacing w:before="24" w:line="259" w:lineRule="auto"/>
        <w:ind w:left="396" w:right="335"/>
      </w:pPr>
      <w:r>
        <w:t>In principe niet. Als u toch tussentijds de schenking beëindigd, moet u dit melden bij de belastingdienst.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belastingdienst</w:t>
      </w:r>
      <w:r>
        <w:rPr>
          <w:spacing w:val="-2"/>
        </w:rPr>
        <w:t xml:space="preserve"> </w:t>
      </w:r>
      <w:r>
        <w:t>bepaalt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eventuele</w:t>
      </w:r>
      <w:r>
        <w:rPr>
          <w:spacing w:val="-2"/>
        </w:rPr>
        <w:t xml:space="preserve"> </w:t>
      </w:r>
      <w:r>
        <w:t>gevolgen</w:t>
      </w:r>
      <w:r>
        <w:rPr>
          <w:spacing w:val="-4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belastingaftrek van uw schenking.</w:t>
      </w:r>
    </w:p>
    <w:p w:rsidR="00F4070F" w:rsidRDefault="00F4070F">
      <w:pPr>
        <w:pStyle w:val="Plattetekst"/>
        <w:spacing w:before="11"/>
        <w:rPr>
          <w:sz w:val="25"/>
        </w:rPr>
      </w:pPr>
    </w:p>
    <w:p w:rsidR="00F4070F" w:rsidRDefault="000E6F4D">
      <w:pPr>
        <w:pStyle w:val="Kop1"/>
        <w:jc w:val="both"/>
      </w:pPr>
      <w:r>
        <w:t>Als</w:t>
      </w:r>
      <w:r>
        <w:rPr>
          <w:spacing w:val="-7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periodiek</w:t>
      </w:r>
      <w:r>
        <w:rPr>
          <w:spacing w:val="-3"/>
        </w:rPr>
        <w:t xml:space="preserve"> </w:t>
      </w:r>
      <w:r>
        <w:t>schenken,</w:t>
      </w:r>
      <w:r>
        <w:rPr>
          <w:spacing w:val="-1"/>
        </w:rPr>
        <w:t xml:space="preserve"> </w:t>
      </w:r>
      <w:r>
        <w:t>tellen</w:t>
      </w:r>
      <w:r>
        <w:rPr>
          <w:spacing w:val="-2"/>
        </w:rPr>
        <w:t xml:space="preserve"> </w:t>
      </w:r>
      <w:r>
        <w:t>mijn</w:t>
      </w:r>
      <w:r>
        <w:rPr>
          <w:spacing w:val="-1"/>
        </w:rPr>
        <w:t xml:space="preserve"> </w:t>
      </w:r>
      <w:r>
        <w:t>eerdere</w:t>
      </w:r>
      <w:r>
        <w:rPr>
          <w:spacing w:val="-4"/>
        </w:rPr>
        <w:t xml:space="preserve"> </w:t>
      </w:r>
      <w:r>
        <w:t>giften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jaar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rPr>
          <w:spacing w:val="-4"/>
        </w:rPr>
        <w:t>mee?</w:t>
      </w:r>
    </w:p>
    <w:p w:rsidR="00F4070F" w:rsidRDefault="000E6F4D">
      <w:pPr>
        <w:pStyle w:val="Plattetekst"/>
        <w:spacing w:before="21" w:line="259" w:lineRule="auto"/>
        <w:ind w:left="396" w:right="335"/>
      </w:pPr>
      <w:r>
        <w:t>Nee,</w:t>
      </w:r>
      <w:r>
        <w:rPr>
          <w:spacing w:val="-3"/>
        </w:rPr>
        <w:t xml:space="preserve"> </w:t>
      </w:r>
      <w:r>
        <w:t>giften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gedaan</w:t>
      </w:r>
      <w:r>
        <w:rPr>
          <w:spacing w:val="-4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vóór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mogen</w:t>
      </w:r>
      <w:r>
        <w:rPr>
          <w:spacing w:val="-3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meegeteld voor de periodieke schenking.</w:t>
      </w:r>
    </w:p>
    <w:p w:rsidR="00F4070F" w:rsidRDefault="00F4070F">
      <w:pPr>
        <w:pStyle w:val="Plattetekst"/>
        <w:rPr>
          <w:sz w:val="26"/>
        </w:rPr>
      </w:pPr>
    </w:p>
    <w:p w:rsidR="00F4070F" w:rsidRDefault="000E6F4D">
      <w:pPr>
        <w:pStyle w:val="Kop1"/>
        <w:jc w:val="both"/>
      </w:pPr>
      <w:r>
        <w:t>Kan</w:t>
      </w:r>
      <w:r>
        <w:rPr>
          <w:spacing w:val="-4"/>
        </w:rPr>
        <w:t xml:space="preserve"> </w:t>
      </w:r>
      <w:r>
        <w:t>ik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periodieke</w:t>
      </w:r>
      <w:r>
        <w:rPr>
          <w:spacing w:val="-3"/>
        </w:rPr>
        <w:t xml:space="preserve"> </w:t>
      </w:r>
      <w:r>
        <w:t>schenkingsovereenkomst</w:t>
      </w:r>
      <w:r>
        <w:rPr>
          <w:spacing w:val="-2"/>
        </w:rPr>
        <w:t xml:space="preserve"> </w:t>
      </w:r>
      <w:r>
        <w:t>meerdere</w:t>
      </w:r>
      <w:r>
        <w:rPr>
          <w:spacing w:val="-4"/>
        </w:rPr>
        <w:t xml:space="preserve"> </w:t>
      </w:r>
      <w:r>
        <w:t>goede</w:t>
      </w:r>
      <w:r>
        <w:rPr>
          <w:spacing w:val="-3"/>
        </w:rPr>
        <w:t xml:space="preserve"> </w:t>
      </w:r>
      <w:r>
        <w:t>doelen</w:t>
      </w:r>
      <w:r>
        <w:rPr>
          <w:spacing w:val="-1"/>
        </w:rPr>
        <w:t xml:space="preserve"> </w:t>
      </w:r>
      <w:r>
        <w:rPr>
          <w:spacing w:val="-2"/>
        </w:rPr>
        <w:t>opnemen?</w:t>
      </w:r>
    </w:p>
    <w:p w:rsidR="00F4070F" w:rsidRDefault="000E6F4D">
      <w:pPr>
        <w:pStyle w:val="Plattetekst"/>
        <w:spacing w:before="22"/>
        <w:ind w:left="396"/>
      </w:pPr>
      <w:r>
        <w:t>Nee,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niet.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kunt</w:t>
      </w:r>
      <w:r>
        <w:rPr>
          <w:spacing w:val="-3"/>
        </w:rPr>
        <w:t xml:space="preserve"> </w:t>
      </w:r>
      <w:r>
        <w:t>wel</w:t>
      </w:r>
      <w:r>
        <w:rPr>
          <w:spacing w:val="-1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ieder</w:t>
      </w:r>
      <w:r>
        <w:rPr>
          <w:spacing w:val="-3"/>
        </w:rPr>
        <w:t xml:space="preserve"> </w:t>
      </w:r>
      <w:r>
        <w:t>goed</w:t>
      </w:r>
      <w:r>
        <w:rPr>
          <w:spacing w:val="-1"/>
        </w:rPr>
        <w:t xml:space="preserve"> </w:t>
      </w:r>
      <w:r>
        <w:t>doel</w:t>
      </w:r>
      <w:r>
        <w:rPr>
          <w:spacing w:val="-1"/>
        </w:rPr>
        <w:t xml:space="preserve"> </w:t>
      </w:r>
      <w:r>
        <w:t>afzonderlijk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laten</w:t>
      </w:r>
      <w:r>
        <w:rPr>
          <w:spacing w:val="-2"/>
        </w:rPr>
        <w:t xml:space="preserve"> opmaken.</w:t>
      </w:r>
    </w:p>
    <w:p w:rsidR="00F4070F" w:rsidRDefault="00F4070F">
      <w:pPr>
        <w:pStyle w:val="Plattetekst"/>
        <w:spacing w:before="11"/>
        <w:rPr>
          <w:sz w:val="27"/>
        </w:rPr>
      </w:pPr>
    </w:p>
    <w:p w:rsidR="00F4070F" w:rsidRDefault="000E6F4D">
      <w:pPr>
        <w:pStyle w:val="Kop1"/>
        <w:spacing w:before="1"/>
        <w:jc w:val="both"/>
      </w:pPr>
      <w:r>
        <w:t>Is</w:t>
      </w:r>
      <w:r>
        <w:rPr>
          <w:spacing w:val="-2"/>
        </w:rPr>
        <w:t xml:space="preserve"> </w:t>
      </w:r>
      <w:r>
        <w:t>er een</w:t>
      </w:r>
      <w:r>
        <w:rPr>
          <w:spacing w:val="-3"/>
        </w:rPr>
        <w:t xml:space="preserve"> </w:t>
      </w:r>
      <w:r>
        <w:t>notariële</w:t>
      </w:r>
      <w:r>
        <w:rPr>
          <w:spacing w:val="-2"/>
        </w:rPr>
        <w:t xml:space="preserve"> </w:t>
      </w:r>
      <w:r>
        <w:t>akte</w:t>
      </w:r>
      <w:r>
        <w:rPr>
          <w:spacing w:val="-3"/>
        </w:rPr>
        <w:t xml:space="preserve"> </w:t>
      </w:r>
      <w:r>
        <w:rPr>
          <w:spacing w:val="-2"/>
        </w:rPr>
        <w:t>nodig?</w:t>
      </w:r>
    </w:p>
    <w:p w:rsidR="00F4070F" w:rsidRDefault="000E6F4D">
      <w:pPr>
        <w:pStyle w:val="Plattetekst"/>
        <w:spacing w:before="23" w:line="256" w:lineRule="auto"/>
        <w:ind w:left="396" w:right="587"/>
        <w:jc w:val="both"/>
      </w:pPr>
      <w:r>
        <w:t>Nee,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belastingdienst</w:t>
      </w:r>
      <w:r>
        <w:rPr>
          <w:spacing w:val="-4"/>
        </w:rPr>
        <w:t xml:space="preserve"> </w:t>
      </w:r>
      <w:r>
        <w:t>eist</w:t>
      </w:r>
      <w:r>
        <w:rPr>
          <w:spacing w:val="-1"/>
        </w:rPr>
        <w:t xml:space="preserve"> </w:t>
      </w:r>
      <w:r>
        <w:t>sinds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januari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geen</w:t>
      </w:r>
      <w:r>
        <w:rPr>
          <w:spacing w:val="-4"/>
        </w:rPr>
        <w:t xml:space="preserve"> </w:t>
      </w:r>
      <w:r>
        <w:t>notariële</w:t>
      </w:r>
      <w:r>
        <w:rPr>
          <w:spacing w:val="-4"/>
        </w:rPr>
        <w:t xml:space="preserve"> </w:t>
      </w:r>
      <w:r>
        <w:t>akte</w:t>
      </w:r>
      <w:r>
        <w:rPr>
          <w:spacing w:val="-4"/>
        </w:rPr>
        <w:t xml:space="preserve"> </w:t>
      </w:r>
      <w:r>
        <w:t>meer.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overeenkomst zoals die door de parochie wordt gebruikt is voldoende.</w:t>
      </w:r>
    </w:p>
    <w:p w:rsidR="00F4070F" w:rsidRDefault="000E6F4D">
      <w:pPr>
        <w:pStyle w:val="Plattetekst"/>
        <w:spacing w:before="7"/>
      </w:pPr>
      <w:r>
        <w:pict>
          <v:group id="docshapegroup3" o:spid="_x0000_s2050" style="position:absolute;margin-left:64.95pt;margin-top:16.2pt;width:486.8pt;height:50.4pt;z-index:-15728128;mso-wrap-distance-left:0;mso-wrap-distance-right:0;mso-position-horizontal-relative:page" coordorigin="1299,324" coordsize="9736,1008">
            <v:shape id="docshape4" o:spid="_x0000_s2052" style="position:absolute;left:1298;top:323;width:9736;height:1008" coordorigin="1299,324" coordsize="9736,1008" o:spt="100" adj="0,,0" path="m11025,1322r-9717,l1299,1322r,10l1308,1332r9717,l11025,1322xm11025,324r-9717,l1299,324r,10l1299,670r,316l1299,986r,336l1308,1322r,-336l1308,986r,-316l1308,334r9717,l11025,324xm11035,1322r-10,l11025,1332r10,l11035,1322xm11035,324r-10,l11025,334r,336l11025,986r,l11025,1322r10,l11035,986r,l11035,670r,-336l11035,3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1" type="#_x0000_t202" style="position:absolute;left:1298;top:323;width:9736;height:1008" filled="f" stroked="f">
              <v:textbox inset="0,0,0,0">
                <w:txbxContent>
                  <w:p w:rsidR="00F4070F" w:rsidRDefault="000E6F4D">
                    <w:pPr>
                      <w:spacing w:before="28" w:line="259" w:lineRule="auto"/>
                      <w:ind w:left="117" w:right="2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Een periodieke schenking is niet alleen voor u gunstig, maar ook voor de parochie. De toezegging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on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meerdere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jaren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steunen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betekent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wij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ook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komende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jaren samen Kerk kunnen zijn!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4070F">
      <w:pgSz w:w="11910" w:h="16840"/>
      <w:pgMar w:top="1360" w:right="760" w:bottom="1200" w:left="1020" w:header="0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6F4D">
      <w:r>
        <w:separator/>
      </w:r>
    </w:p>
  </w:endnote>
  <w:endnote w:type="continuationSeparator" w:id="0">
    <w:p w:rsidR="00000000" w:rsidRDefault="000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0F" w:rsidRDefault="000E6F4D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6.6pt;margin-top:779.95pt;width:13.1pt;height:14pt;z-index:-251658752;mso-position-horizontal-relative:page;mso-position-vertical-relative:page" filled="f" stroked="f">
          <v:textbox inset="0,0,0,0">
            <w:txbxContent>
              <w:p w:rsidR="00F4070F" w:rsidRDefault="000E6F4D">
                <w:pPr>
                  <w:pStyle w:val="Platteteks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6F4D">
      <w:r>
        <w:separator/>
      </w:r>
    </w:p>
  </w:footnote>
  <w:footnote w:type="continuationSeparator" w:id="0">
    <w:p w:rsidR="00000000" w:rsidRDefault="000E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4070F"/>
    <w:rsid w:val="000E6F4D"/>
    <w:rsid w:val="00F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2648B66"/>
  <w15:docId w15:val="{D13F47B9-8440-499A-AD66-4C0DE56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44"/>
      <w:ind w:left="396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stingdienst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jnkerk.nieuwvenne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Lochem</dc:creator>
  <cp:lastModifiedBy>Holthuijsen, C.G.M.</cp:lastModifiedBy>
  <cp:revision>2</cp:revision>
  <dcterms:created xsi:type="dcterms:W3CDTF">2022-08-25T12:15:00Z</dcterms:created>
  <dcterms:modified xsi:type="dcterms:W3CDTF">2022-08-25T12:15:00Z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